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mc:Ignorable="w14 w15 w16se w16cid wp14">
  <w:body>
    <w:p w:rsidR="00CC64E8" w:rsidP="00CC64E8" w:rsidRDefault="00CC64E8" w14:paraId="78BB362C" w14:textId="77777777">
      <w:pPr>
        <w:pStyle w:val="Heading1"/>
        <w:spacing w:before="0"/>
      </w:pPr>
      <w:r>
        <w:t>Appendix C.8 – Sample VSY Worksheet</w:t>
      </w:r>
    </w:p>
    <w:p w:rsidRPr="00CC64E8" w:rsidR="00CC64E8" w:rsidP="00CC64E8" w:rsidRDefault="00CC64E8" w14:paraId="411A35AA" w14:textId="565C9071">
      <w:r w:rsidR="00CC64E8">
        <w:rPr/>
        <w:t>This sample VSY Wo</w:t>
      </w:r>
      <w:r w:rsidR="001A1D89">
        <w:rPr/>
        <w:t>r</w:t>
      </w:r>
      <w:r w:rsidR="00CC64E8">
        <w:rPr/>
        <w:t xml:space="preserve">ksheet is a visual representation of a VSY Calculator that is functional in Excel. See the full list of Handbook Appendices on the </w:t>
      </w:r>
      <w:hyperlink r:id="R40489f44f1634859">
        <w:r w:rsidRPr="3E792697" w:rsidR="00CC64E8">
          <w:rPr>
            <w:rStyle w:val="Hyperlink"/>
          </w:rPr>
          <w:t>Manag</w:t>
        </w:r>
        <w:r w:rsidRPr="3E792697" w:rsidR="6F49098D">
          <w:rPr>
            <w:rStyle w:val="Hyperlink"/>
          </w:rPr>
          <w:t>e</w:t>
        </w:r>
        <w:r w:rsidRPr="3E792697" w:rsidR="00CC64E8">
          <w:rPr>
            <w:rStyle w:val="Hyperlink"/>
          </w:rPr>
          <w:t xml:space="preserve"> </w:t>
        </w:r>
        <w:r w:rsidRPr="3E792697" w:rsidR="52DBE933">
          <w:rPr>
            <w:rStyle w:val="Hyperlink"/>
          </w:rPr>
          <w:t>AmeriCorps Seniors</w:t>
        </w:r>
        <w:r w:rsidRPr="3E792697" w:rsidR="00CC64E8">
          <w:rPr>
            <w:rStyle w:val="Hyperlink"/>
          </w:rPr>
          <w:t xml:space="preserve"> Grants</w:t>
        </w:r>
      </w:hyperlink>
      <w:r w:rsidR="00CC64E8">
        <w:rPr/>
        <w:t xml:space="preserve"> page for the Excel version. </w:t>
      </w:r>
    </w:p>
    <w:tbl>
      <w:tblPr>
        <w:tblW w:w="9201" w:type="dxa"/>
        <w:tblLook w:val="04A0" w:firstRow="1" w:lastRow="0" w:firstColumn="1" w:lastColumn="0" w:noHBand="0" w:noVBand="1"/>
      </w:tblPr>
      <w:tblGrid>
        <w:gridCol w:w="1420"/>
        <w:gridCol w:w="1187"/>
        <w:gridCol w:w="1187"/>
        <w:gridCol w:w="1120"/>
        <w:gridCol w:w="1120"/>
        <w:gridCol w:w="1060"/>
        <w:gridCol w:w="1147"/>
        <w:gridCol w:w="960"/>
      </w:tblGrid>
      <w:tr w:rsidRPr="009C54E4" w:rsidR="00CC64E8" w:rsidTr="00083703" w14:paraId="61DC191C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258982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274DA35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Cumulative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687F991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Cumulative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221F84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Monthly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6C3F8B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 xml:space="preserve">Monthly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CC811D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Monthly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261CBF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Monthly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CDA683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Annual</w:t>
            </w:r>
          </w:p>
        </w:tc>
        <w:bookmarkStart w:name="_GoBack" w:id="0"/>
        <w:bookmarkEnd w:id="0"/>
      </w:tr>
      <w:tr w:rsidRPr="009C54E4" w:rsidR="00CC64E8" w:rsidTr="00083703" w14:paraId="6035E844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3BC3AE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Month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72DD50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Hours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3451CD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 xml:space="preserve">Hours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41419EE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VSY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D796CB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VSY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64B904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Hours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1BEBB7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Volunteers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3CDF5E6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VSY</w:t>
            </w:r>
          </w:p>
        </w:tc>
      </w:tr>
      <w:tr w:rsidRPr="009C54E4" w:rsidR="00CC64E8" w:rsidTr="00083703" w14:paraId="0539CBD8" w14:textId="7777777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F1C57C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4D60A71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Actual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FF7EF5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Goal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35A65E8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Actual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4A84830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Goal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8A2BF2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 xml:space="preserve"> Actual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68B92A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Active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6385206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color w:val="008000"/>
                <w:sz w:val="18"/>
                <w:szCs w:val="18"/>
              </w:rPr>
              <w:t>Goal</w:t>
            </w:r>
          </w:p>
        </w:tc>
      </w:tr>
      <w:tr w:rsidRPr="009C54E4" w:rsidR="00CC64E8" w:rsidTr="00083703" w14:paraId="468F3FD7" w14:textId="77777777">
        <w:trPr>
          <w:trHeight w:val="255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1A1D89" w14:paraId="154DD392" w14:textId="5645D9EC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July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65BA410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355EBF0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ED4576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32AB4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184F42C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33C155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1AF1BA9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2CE35860" w14:textId="77777777">
        <w:trPr>
          <w:trHeight w:val="255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0090FBE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51D0D8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69E00B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68E42A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1A9FAFC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7B28089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49DF514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173D7CA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7E7DE843" w14:textId="77777777">
        <w:trPr>
          <w:trHeight w:val="255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28C2289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3B9B771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635094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4BB17A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2AEAF5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3288CF9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4590451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4AB78BE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12E1BCBF" w14:textId="77777777">
        <w:trPr>
          <w:trHeight w:val="255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3F44550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3B7E4BE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732A1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6C66C7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3DED626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56E5F38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4EBD16A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471BDC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6BE07392" w14:textId="77777777">
        <w:trPr>
          <w:trHeight w:val="255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7912A08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November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AA4931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6AC8AF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45CE26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A656E6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7048D34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34DE730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54EEE55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263ACC8F" w14:textId="77777777">
        <w:trPr>
          <w:trHeight w:val="255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1CBEA0C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829B13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27FEE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10E80A6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30E4CA9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543DF3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67A509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417450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1789A8E2" w14:textId="77777777">
        <w:trPr>
          <w:trHeight w:val="255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1A1D89" w14:paraId="38C65135" w14:textId="0DA0BD8D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2B262E2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2C4739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5934C4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2EE1691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1889DE4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7C21A08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311897F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0799C780" w14:textId="77777777">
        <w:trPr>
          <w:trHeight w:val="255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17209FA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99969F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6D82E73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1ED3B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1520617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1648DE5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04857E1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1043798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67B3AAD0" w14:textId="77777777">
        <w:trPr>
          <w:trHeight w:val="255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3187275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March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28FDAE3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271069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3BA6ED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DE9842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527E96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5D5F41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2A505AA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263449C5" w14:textId="77777777">
        <w:trPr>
          <w:trHeight w:val="255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72ACD31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6B2AF7E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6A75AED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3FC1380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2907C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2BF2031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7E6C48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1B22EEE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67D37434" w14:textId="77777777">
        <w:trPr>
          <w:trHeight w:val="255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3EFEDE5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2A465E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7E729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4A2B913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46E7AB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1D669DD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04C309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495F4B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7F7275D5" w14:textId="77777777">
        <w:trPr>
          <w:trHeight w:val="255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361DE8F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347E87F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53413A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69E3F67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69722D2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5C3C3FA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0E6228B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bottom"/>
            <w:hideMark/>
          </w:tcPr>
          <w:p w:rsidRPr="009C54E4" w:rsidR="00CC64E8" w:rsidP="0018238B" w:rsidRDefault="00CC64E8" w14:paraId="66C06F1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Pr="009C54E4" w:rsidR="00CC64E8" w:rsidTr="00083703" w14:paraId="2B3CB953" w14:textId="77777777">
        <w:trPr>
          <w:trHeight w:val="315"/>
        </w:trPr>
        <w:tc>
          <w:tcPr>
            <w:tcW w:w="1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651F5A3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ED521A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17837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Pr="009C54E4" w:rsidR="00CC64E8" w:rsidP="0018238B" w:rsidRDefault="00CC64E8" w14:paraId="0BF1D4C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77C2A1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167616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060FF32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2CF0C1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C54E4" w:rsidR="00CC64E8" w:rsidTr="00083703" w14:paraId="6F65B13C" w14:textId="77777777">
        <w:trPr>
          <w:trHeight w:val="45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539E6C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FC307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7F9AE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9C54E4" w:rsidR="00CC64E8" w:rsidP="00083703" w:rsidRDefault="00CC64E8" w14:paraId="40B25591" w14:textId="77777777">
            <w:pPr>
              <w:spacing w:after="12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Total VSYs Achieved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148976B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789C18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CC64E8" w:rsidP="0018238B" w:rsidRDefault="00CC64E8" w14:paraId="1766E3C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  <w:t>VSY Shortfall=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CC"/>
            <w:noWrap/>
            <w:vAlign w:val="bottom"/>
            <w:hideMark/>
          </w:tcPr>
          <w:p w:rsidRPr="009C54E4" w:rsidR="00CC64E8" w:rsidP="0018238B" w:rsidRDefault="00CC64E8" w14:paraId="613CAA7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CC64E8" w:rsidP="00CC64E8" w:rsidRDefault="00083703" w14:paraId="2B4D489A" w14:textId="0BD79222">
      <w:pPr>
        <w:spacing w:line="240" w:lineRule="auto"/>
        <w:rPr>
          <w:rFonts w:cs="Arial"/>
        </w:rPr>
      </w:pPr>
      <w:r>
        <w:rPr>
          <w:noProof/>
        </w:rPr>
        <w:drawing>
          <wp:inline distT="0" distB="0" distL="0" distR="0" wp14:anchorId="680DD633" wp14:editId="75DF570A">
            <wp:extent cx="4572000" cy="2607945"/>
            <wp:effectExtent l="0" t="0" r="0" b="1905"/>
            <wp:docPr id="165" name="Chart 1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pPr w:leftFromText="180" w:rightFromText="180" w:vertAnchor="text" w:horzAnchor="margin" w:tblpY="200"/>
        <w:tblW w:w="9450" w:type="dxa"/>
        <w:tblLook w:val="04A0" w:firstRow="1" w:lastRow="0" w:firstColumn="1" w:lastColumn="0" w:noHBand="0" w:noVBand="1"/>
      </w:tblPr>
      <w:tblGrid>
        <w:gridCol w:w="9450"/>
      </w:tblGrid>
      <w:tr w:rsidRPr="009C54E4" w:rsidR="00083703" w:rsidTr="00083703" w14:paraId="76C7F9BA" w14:textId="77777777">
        <w:trPr>
          <w:trHeight w:val="25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083703" w:rsidP="00083703" w:rsidRDefault="00083703" w14:paraId="4DCAC3D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INSTRUCTIONS FOR USE:</w:t>
            </w:r>
          </w:p>
        </w:tc>
      </w:tr>
      <w:tr w:rsidRPr="009C54E4" w:rsidR="00083703" w:rsidTr="00083703" w14:paraId="33EFC48B" w14:textId="77777777">
        <w:trPr>
          <w:trHeight w:val="25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083703" w:rsidP="00083703" w:rsidRDefault="00083703" w14:paraId="70C4409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1.  Only enter data into the yellow boxes.</w:t>
            </w:r>
          </w:p>
        </w:tc>
      </w:tr>
      <w:tr w:rsidRPr="009C54E4" w:rsidR="00083703" w:rsidTr="00083703" w14:paraId="78CF0092" w14:textId="77777777">
        <w:trPr>
          <w:trHeight w:val="25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083703" w:rsidP="00083703" w:rsidRDefault="00083703" w14:paraId="1053C59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2.  Don't enter data in the white, green or the red boxes.  They will automatically change as you enter data in the yellow boxes.</w:t>
            </w:r>
          </w:p>
        </w:tc>
      </w:tr>
      <w:tr w:rsidRPr="009C54E4" w:rsidR="00083703" w:rsidTr="00083703" w14:paraId="530D897E" w14:textId="77777777">
        <w:trPr>
          <w:trHeight w:val="25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083703" w:rsidP="00083703" w:rsidRDefault="00083703" w14:paraId="3855EA6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3.  Use this VSY tracking sheet each month when you tally up the hours of volunteers.</w:t>
            </w:r>
          </w:p>
        </w:tc>
      </w:tr>
      <w:tr w:rsidRPr="009C54E4" w:rsidR="00083703" w:rsidTr="00083703" w14:paraId="1691B471" w14:textId="77777777">
        <w:trPr>
          <w:trHeight w:val="25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083703" w:rsidP="00083703" w:rsidRDefault="00083703" w14:paraId="4960831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4.  This VSY tracking sheet can be adapted if your VSY goals change.  Just replace the number of annual VSYs in column H to a new VSY goal number.</w:t>
            </w:r>
          </w:p>
        </w:tc>
      </w:tr>
      <w:tr w:rsidRPr="009C54E4" w:rsidR="00083703" w:rsidTr="00083703" w14:paraId="73C7BD5B" w14:textId="77777777">
        <w:trPr>
          <w:trHeight w:val="25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083703" w:rsidP="00083703" w:rsidRDefault="00083703" w14:paraId="6EC4178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5.  The graph below will change as you enter data into the yellow boxes.</w:t>
            </w:r>
          </w:p>
        </w:tc>
      </w:tr>
      <w:tr w:rsidRPr="009C54E4" w:rsidR="00083703" w:rsidTr="00083703" w14:paraId="470DD236" w14:textId="77777777">
        <w:trPr>
          <w:trHeight w:val="25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083703" w:rsidP="00083703" w:rsidRDefault="00083703" w14:paraId="50B83D20" w14:textId="496F71B1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 xml:space="preserve">6.  The password for the white, green or red password protected cells is </w:t>
            </w:r>
            <w:r w:rsidR="00B866DB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VSY</w:t>
            </w:r>
            <w:r w:rsidRPr="009C54E4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.</w:t>
            </w:r>
          </w:p>
        </w:tc>
      </w:tr>
      <w:tr w:rsidRPr="009C54E4" w:rsidR="00083703" w:rsidTr="00083703" w14:paraId="38A331D7" w14:textId="77777777">
        <w:trPr>
          <w:trHeight w:val="25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083703" w:rsidP="00083703" w:rsidRDefault="00083703" w14:paraId="7846366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7.  When password protection is off, be careful not to change the formulas embedded in the white cells.</w:t>
            </w:r>
          </w:p>
        </w:tc>
      </w:tr>
      <w:tr w:rsidRPr="009C54E4" w:rsidR="00083703" w:rsidTr="00083703" w14:paraId="2E78AF2C" w14:textId="77777777">
        <w:trPr>
          <w:trHeight w:val="25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083703" w:rsidP="00083703" w:rsidRDefault="00083703" w14:paraId="67BBE62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 xml:space="preserve">8. If you turn password protection off, always remember to turn it back on when you are finished entering data.  </w:t>
            </w:r>
          </w:p>
        </w:tc>
      </w:tr>
      <w:tr w:rsidRPr="009C54E4" w:rsidR="00083703" w:rsidTr="00083703" w14:paraId="7919B9CA" w14:textId="77777777">
        <w:trPr>
          <w:trHeight w:val="25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C54E4" w:rsidR="00083703" w:rsidP="00083703" w:rsidRDefault="00083703" w14:paraId="66E4F86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 w:rsidRPr="009C54E4"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9.  Again: Never enter anything in the white, red or green cells in the spreadsheet below.  If you do this, it will erase the embedded formulas</w:t>
            </w:r>
          </w:p>
        </w:tc>
      </w:tr>
    </w:tbl>
    <w:p w:rsidRPr="00083703" w:rsidR="00CC64E8" w:rsidP="00436C89" w:rsidRDefault="00436C89" w14:paraId="4F758D84" w14:textId="4D2EED6C">
      <w:pPr>
        <w:tabs>
          <w:tab w:val="left" w:pos="1455"/>
        </w:tabs>
        <w:spacing w:line="240" w:lineRule="auto"/>
        <w:rPr>
          <w:rFonts w:cs="Arial"/>
        </w:rPr>
      </w:pPr>
      <w:r>
        <w:rPr>
          <w:rFonts w:cs="Arial"/>
        </w:rPr>
        <w:tab/>
      </w:r>
    </w:p>
    <w:sectPr w:rsidRPr="00083703" w:rsidR="00CC64E8" w:rsidSect="00083703">
      <w:headerReference w:type="default" r:id="rId13"/>
      <w:footerReference w:type="default" r:id="rId14"/>
      <w:pgSz w:w="12240" w:h="15840" w:orient="portrait"/>
      <w:pgMar w:top="810" w:right="1440" w:bottom="1080" w:left="144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E8E" w:rsidP="00CC64E8" w:rsidRDefault="00140E8E" w14:paraId="1508C720" w14:textId="77777777">
      <w:pPr>
        <w:spacing w:after="0" w:line="240" w:lineRule="auto"/>
      </w:pPr>
      <w:r>
        <w:separator/>
      </w:r>
    </w:p>
  </w:endnote>
  <w:endnote w:type="continuationSeparator" w:id="0">
    <w:p w:rsidR="00140E8E" w:rsidP="00CC64E8" w:rsidRDefault="00140E8E" w14:paraId="03B89A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47969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Pr="009545DA" w:rsidR="001A1D89" w:rsidRDefault="00FC545C" w14:paraId="5E9F1588" w14:textId="0C4DEC9F">
        <w:pPr>
          <w:pStyle w:val="Footer"/>
          <w:jc w:val="right"/>
          <w:rPr>
            <w:i/>
            <w:noProof/>
            <w:sz w:val="20"/>
            <w:szCs w:val="20"/>
          </w:rPr>
        </w:pPr>
        <w:r>
          <w:rPr>
            <w:i/>
            <w:sz w:val="20"/>
            <w:szCs w:val="20"/>
          </w:rPr>
          <w:t>Version 20</w:t>
        </w:r>
        <w:r w:rsidR="007D7DAC">
          <w:rPr>
            <w:i/>
            <w:sz w:val="20"/>
            <w:szCs w:val="20"/>
          </w:rPr>
          <w:t>20</w:t>
        </w:r>
        <w:r>
          <w:rPr>
            <w:i/>
            <w:sz w:val="20"/>
            <w:szCs w:val="20"/>
          </w:rPr>
          <w:t>.</w:t>
        </w:r>
        <w:r w:rsidR="007D7DAC">
          <w:rPr>
            <w:i/>
            <w:sz w:val="20"/>
            <w:szCs w:val="20"/>
          </w:rPr>
          <w:t>2</w:t>
        </w:r>
        <w:r w:rsidRPr="009545DA" w:rsidR="001A1D89">
          <w:rPr>
            <w:i/>
            <w:sz w:val="20"/>
            <w:szCs w:val="20"/>
          </w:rPr>
          <w:tab/>
        </w:r>
        <w:r w:rsidRPr="009545DA" w:rsidR="001A1D89">
          <w:rPr>
            <w:i/>
            <w:sz w:val="20"/>
            <w:szCs w:val="20"/>
          </w:rPr>
          <w:tab/>
        </w:r>
        <w:r w:rsidRPr="009545DA" w:rsidR="00CC64E8">
          <w:rPr>
            <w:i/>
            <w:sz w:val="20"/>
            <w:szCs w:val="20"/>
          </w:rPr>
          <w:t xml:space="preserve">Pg. </w:t>
        </w:r>
        <w:r w:rsidRPr="009545DA" w:rsidR="00CC64E8">
          <w:rPr>
            <w:i/>
            <w:sz w:val="20"/>
            <w:szCs w:val="20"/>
          </w:rPr>
          <w:fldChar w:fldCharType="begin"/>
        </w:r>
        <w:r w:rsidRPr="009545DA" w:rsidR="00CC64E8">
          <w:rPr>
            <w:i/>
            <w:sz w:val="20"/>
            <w:szCs w:val="20"/>
          </w:rPr>
          <w:instrText xml:space="preserve"> PAGE   \* MERGEFORMAT </w:instrText>
        </w:r>
        <w:r w:rsidRPr="009545DA" w:rsidR="00CC64E8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Pr="009545DA" w:rsidR="00CC64E8">
          <w:rPr>
            <w:i/>
            <w:noProof/>
            <w:sz w:val="20"/>
            <w:szCs w:val="20"/>
          </w:rPr>
          <w:fldChar w:fldCharType="end"/>
        </w:r>
        <w:r w:rsidRPr="009545DA" w:rsidR="00CC64E8">
          <w:rPr>
            <w:i/>
            <w:noProof/>
            <w:sz w:val="20"/>
            <w:szCs w:val="20"/>
          </w:rPr>
          <w:t xml:space="preserve"> of </w:t>
        </w:r>
        <w:r w:rsidRPr="009545DA" w:rsidR="00CC64E8">
          <w:rPr>
            <w:i/>
            <w:noProof/>
            <w:sz w:val="20"/>
            <w:szCs w:val="20"/>
          </w:rPr>
          <w:fldChar w:fldCharType="begin"/>
        </w:r>
        <w:r w:rsidRPr="009545DA" w:rsidR="00CC64E8">
          <w:rPr>
            <w:i/>
            <w:noProof/>
            <w:sz w:val="20"/>
            <w:szCs w:val="20"/>
          </w:rPr>
          <w:instrText xml:space="preserve"> NUMPAGES   \* MERGEFORMAT </w:instrText>
        </w:r>
        <w:r w:rsidRPr="009545DA" w:rsidR="00CC64E8">
          <w:rPr>
            <w:i/>
            <w:noProof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Pr="009545DA" w:rsidR="00CC64E8">
          <w:rPr>
            <w:i/>
            <w:noProof/>
            <w:sz w:val="20"/>
            <w:szCs w:val="20"/>
          </w:rPr>
          <w:fldChar w:fldCharType="end"/>
        </w:r>
      </w:p>
      <w:p w:rsidRPr="009545DA" w:rsidR="00CC64E8" w:rsidP="009545DA" w:rsidRDefault="001A1D89" w14:paraId="7E775109" w14:textId="27D3D326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Calibri" w:hAnsi="Calibri" w:cs="Calibri"/>
            <w:i/>
            <w:iCs/>
            <w:sz w:val="20"/>
            <w:szCs w:val="20"/>
          </w:rPr>
        </w:pPr>
        <w:r w:rsidRPr="009545DA">
          <w:rPr>
            <w:i/>
            <w:sz w:val="20"/>
            <w:szCs w:val="20"/>
          </w:rPr>
          <w:t>This document is provided as a sample ONLY. Its use is optional and, if used, it should be customized as appropriate.</w:t>
        </w:r>
        <w:r w:rsidRPr="009545DA" w:rsidR="009545DA">
          <w:rPr>
            <w:i/>
            <w:sz w:val="20"/>
            <w:szCs w:val="20"/>
          </w:rPr>
          <w:t xml:space="preserve"> </w:t>
        </w:r>
        <w:r w:rsidRPr="009545DA" w:rsidR="009545DA">
          <w:rPr>
            <w:rFonts w:ascii="Calibri" w:hAnsi="Calibri" w:cs="Calibri"/>
            <w:i/>
            <w:iCs/>
            <w:sz w:val="20"/>
            <w:szCs w:val="20"/>
          </w:rPr>
          <w:t xml:space="preserve">For all appendices, including editable versions of samples and templates, visit </w:t>
        </w:r>
        <w:hyperlink w:history="1" r:id="rId1">
          <w:r w:rsidRPr="009545DA" w:rsidR="009545DA">
            <w:rPr>
              <w:rFonts w:ascii="Calibri" w:hAnsi="Calibri" w:cs="Calibri"/>
              <w:i/>
              <w:iCs/>
              <w:color w:val="0000FF"/>
              <w:sz w:val="20"/>
              <w:szCs w:val="20"/>
              <w:u w:val="single"/>
            </w:rPr>
            <w:t>https://ww</w:t>
          </w:r>
          <w:r w:rsidRPr="009545DA" w:rsidR="009545DA">
            <w:rPr>
              <w:rFonts w:ascii="Calibri" w:hAnsi="Calibri" w:cs="Calibri"/>
              <w:i/>
              <w:iCs/>
              <w:color w:val="0000FF"/>
              <w:sz w:val="20"/>
              <w:szCs w:val="20"/>
              <w:u w:val="single"/>
            </w:rPr>
            <w:t>w</w:t>
          </w:r>
          <w:r w:rsidRPr="009545DA" w:rsidR="009545DA">
            <w:rPr>
              <w:rFonts w:ascii="Calibri" w:hAnsi="Calibri" w:cs="Calibri"/>
              <w:i/>
              <w:iCs/>
              <w:color w:val="0000FF"/>
              <w:sz w:val="20"/>
              <w:szCs w:val="20"/>
              <w:u w:val="single"/>
            </w:rPr>
            <w:t>.nationalservice.gov/operations-handbook-appendices</w:t>
          </w:r>
        </w:hyperlink>
        <w:r w:rsidRPr="009545DA" w:rsidR="009545DA">
          <w:rPr>
            <w:rFonts w:ascii="Calibri" w:hAnsi="Calibri" w:cs="Calibri"/>
            <w:i/>
            <w:iCs/>
            <w:sz w:val="20"/>
            <w:szCs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E8E" w:rsidP="00CC64E8" w:rsidRDefault="00140E8E" w14:paraId="0025B7B7" w14:textId="77777777">
      <w:pPr>
        <w:spacing w:after="0" w:line="240" w:lineRule="auto"/>
      </w:pPr>
      <w:r>
        <w:separator/>
      </w:r>
    </w:p>
  </w:footnote>
  <w:footnote w:type="continuationSeparator" w:id="0">
    <w:p w:rsidR="00140E8E" w:rsidP="00CC64E8" w:rsidRDefault="00140E8E" w14:paraId="6D472C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alias w:val="Title"/>
      <w:tag w:val=""/>
      <w:id w:val="-206111253"/>
      <w:placeholder>
        <w:docPart w:val="7DE6D247A254437C9EF1A672A4FC652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Pr="009545DA" w:rsidR="00CC64E8" w:rsidRDefault="00002FCA" w14:paraId="4C8D0697" w14:textId="2FD21FB5">
        <w:pPr>
          <w:pStyle w:val="Header"/>
          <w:rPr>
            <w:i/>
          </w:rPr>
        </w:pPr>
        <w:r w:rsidRPr="009545DA">
          <w:rPr>
            <w:i/>
          </w:rPr>
          <w:t>Appendix C.8 - Sample VSY Calculator Worksheet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E8"/>
    <w:rsid w:val="00002FCA"/>
    <w:rsid w:val="00083703"/>
    <w:rsid w:val="00140E8E"/>
    <w:rsid w:val="001A1D89"/>
    <w:rsid w:val="0022041C"/>
    <w:rsid w:val="003B32CA"/>
    <w:rsid w:val="00436C89"/>
    <w:rsid w:val="004556AD"/>
    <w:rsid w:val="007D7DAC"/>
    <w:rsid w:val="009545DA"/>
    <w:rsid w:val="00A9790E"/>
    <w:rsid w:val="00B06716"/>
    <w:rsid w:val="00B866DB"/>
    <w:rsid w:val="00C45ACF"/>
    <w:rsid w:val="00CC64E8"/>
    <w:rsid w:val="00E20B4F"/>
    <w:rsid w:val="00FC545C"/>
    <w:rsid w:val="3E792697"/>
    <w:rsid w:val="52DBE933"/>
    <w:rsid w:val="6DC68A56"/>
    <w:rsid w:val="6F4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CAAE4"/>
  <w15:chartTrackingRefBased/>
  <w15:docId w15:val="{829DE00B-CF2C-452D-AEBE-17117E42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4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4E8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CC64E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64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64E8"/>
  </w:style>
  <w:style w:type="paragraph" w:styleId="Footer">
    <w:name w:val="footer"/>
    <w:basedOn w:val="Normal"/>
    <w:link w:val="FooterChar"/>
    <w:uiPriority w:val="99"/>
    <w:unhideWhenUsed/>
    <w:rsid w:val="00CC64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64E8"/>
  </w:style>
  <w:style w:type="character" w:styleId="PlaceholderText">
    <w:name w:val="Placeholder Text"/>
    <w:basedOn w:val="DefaultParagraphFont"/>
    <w:uiPriority w:val="99"/>
    <w:semiHidden/>
    <w:rsid w:val="00CC6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7DA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hart" Target="charts/chart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nationalservice.gov/programs/senior-corps/managing-senior-corps-grants" TargetMode="External" Id="R40489f44f163485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VSY Actual to Target (Cumulative)</a:t>
            </a:r>
          </a:p>
        </c:rich>
      </c:tx>
      <c:layout>
        <c:manualLayout>
          <c:xMode val="edge"/>
          <c:yMode val="edge"/>
          <c:x val="0.2305599604927433"/>
          <c:y val="3.47070067328540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688983488497305"/>
          <c:y val="0.21692025665013379"/>
          <c:w val="0.46111968861844255"/>
          <c:h val="0.48807057746280097"/>
        </c:manualLayout>
      </c:layout>
      <c:lineChart>
        <c:grouping val="standard"/>
        <c:varyColors val="0"/>
        <c:ser>
          <c:idx val="0"/>
          <c:order val="0"/>
          <c:tx>
            <c:v>Actual VSYs achieved</c:v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'FY 2016'!$A$8:$A$19</c:f>
              <c:strCache>
                <c:ptCount val="12"/>
                <c:pt idx="0">
                  <c:v>July-15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January-16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'FY 2016'!$B$8:$B$19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83-473D-B654-227E8CF28F60}"/>
            </c:ext>
          </c:extLst>
        </c:ser>
        <c:ser>
          <c:idx val="1"/>
          <c:order val="1"/>
          <c:tx>
            <c:v>Target VSYs</c:v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'FY 2016'!$A$8:$A$19</c:f>
              <c:strCache>
                <c:ptCount val="12"/>
                <c:pt idx="0">
                  <c:v>July-15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January-16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'FY 2016'!$C$8:$C$19</c:f>
              <c:numCache>
                <c:formatCode>#,##0</c:formatCode>
                <c:ptCount val="12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183-473D-B654-227E8CF28F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484272"/>
        <c:axId val="159837216"/>
      </c:lineChart>
      <c:catAx>
        <c:axId val="161484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Month</a:t>
                </a:r>
              </a:p>
            </c:rich>
          </c:tx>
          <c:layout>
            <c:manualLayout>
              <c:xMode val="edge"/>
              <c:yMode val="edge"/>
              <c:x val="0.34242914757606518"/>
              <c:y val="0.8785270455323519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9837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837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Volunteer Hours</a:t>
                </a:r>
              </a:p>
            </c:rich>
          </c:tx>
          <c:layout>
            <c:manualLayout>
              <c:xMode val="edge"/>
              <c:yMode val="edge"/>
              <c:x val="2.8649345661060661E-2"/>
              <c:y val="0.286334588611206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14842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803814713896469"/>
          <c:y val="0.17932512542483231"/>
          <c:w val="0.2561307901907357"/>
          <c:h val="0.2827007859638532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1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0.41613</cdr:x>
      <cdr:y>0.56718</cdr:y>
    </cdr:from>
    <cdr:to>
      <cdr:x>0.48945</cdr:x>
      <cdr:y>0.64791</cdr:y>
    </cdr:to>
    <cdr:sp macro="" textlink="">
      <cdr:nvSpPr>
        <cdr:cNvPr id="409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31771" y="2002617"/>
          <a:ext cx="414223" cy="2807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 sz="1200" b="0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endParaRPr lang="en-US" sz="1200" b="0" i="0" u="none" strike="noStrike" baseline="0">
            <a:solidFill>
              <a:srgbClr val="000000"/>
            </a:solidFill>
            <a:latin typeface="Arial"/>
            <a:cs typeface="Arial"/>
          </a:endParaRP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E6D247A254437C9EF1A672A4FC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9478-F1EF-4FE3-9532-2D0DB4B0C3BF}"/>
      </w:docPartPr>
      <w:docPartBody>
        <w:p w:rsidR="0063568C" w:rsidRDefault="00A9790E">
          <w:r w:rsidRPr="00674F7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0E"/>
    <w:rsid w:val="00131E87"/>
    <w:rsid w:val="0063568C"/>
    <w:rsid w:val="00A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90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9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FGP</Value>
      <Value>SCP</Value>
    </Program>
    <Handbook_x002f_Appendix xmlns="232b95c0-bdca-4484-b50c-e24b42c06318">Appendix</Handbook_x002f_Appendix>
    <_dlc_DocId xmlns="955b5658-c4af-4367-aaf7-f4b787d2e46e">VWMP5RR7HZ5Z-821210202-44</_dlc_DocId>
    <_dlc_DocIdUrl xmlns="955b5658-c4af-4367-aaf7-f4b787d2e46e">
      <Url>https://cnsgov.sharepoint.com/sites/SC/Handbook/_layouts/15/DocIdRedir.aspx?ID=VWMP5RR7HZ5Z-821210202-44</Url>
      <Description>VWMP5RR7HZ5Z-821210202-44</Description>
    </_dlc_DocIdUrl>
    <Appendix_x0020_Section xmlns="232b95c0-bdca-4484-b50c-e24b42c06318">C</Appendix_x0020_Section>
    <Appendix_x0020_Number xmlns="232b95c0-bdca-4484-b50c-e24b42c06318">8</Appendix_x0020_Number>
    <Staff_x002f_Grantee xmlns="232b95c0-bdca-4484-b50c-e24b42c06318">Grantee</Staff_x002f_Grante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1BC7-DA4B-45D1-BFDE-E08E6ABE1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C48AC-4D55-42A8-BEB6-B2929214F582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3.xml><?xml version="1.0" encoding="utf-8"?>
<ds:datastoreItem xmlns:ds="http://schemas.openxmlformats.org/officeDocument/2006/customXml" ds:itemID="{3D5F7AD2-F05F-48E3-8729-8A168E55EF87}"/>
</file>

<file path=customXml/itemProps4.xml><?xml version="1.0" encoding="utf-8"?>
<ds:datastoreItem xmlns:ds="http://schemas.openxmlformats.org/officeDocument/2006/customXml" ds:itemID="{9CF31E7C-40E7-4FB6-9CA6-3DD6808BB8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B37CA5-0D7B-44EE-9CBB-6EE66B1F84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Appendix C.8 - Sample VSY Calculator Worksheet</dc:title>
  <dc:subject/>
  <dc:creator>Cognato, Brian</dc:creator>
  <keywords/>
  <dc:description/>
  <lastModifiedBy>Truchon, Debra</lastModifiedBy>
  <revision>14</revision>
  <dcterms:created xsi:type="dcterms:W3CDTF">2017-01-04T18:55:00.0000000Z</dcterms:created>
  <dcterms:modified xsi:type="dcterms:W3CDTF">2020-11-09T16:51:08.8701556Z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2a9be19d-80ac-48d2-adc3-1c2320701fac</vt:lpwstr>
  </property>
  <property fmtid="{D5CDD505-2E9C-101B-9397-08002B2CF9AE}" pid="4" name="AuthorIds_UIVersion_4096">
    <vt:lpwstr>433</vt:lpwstr>
  </property>
</Properties>
</file>